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B" w:rsidRPr="005B6F3F" w:rsidRDefault="0001643B" w:rsidP="005B6F3F">
      <w:pPr>
        <w:overflowPunct/>
        <w:spacing w:after="0" w:line="240" w:lineRule="auto"/>
        <w:rPr>
          <w:rFonts w:cstheme="minorBidi"/>
          <w:color w:val="auto"/>
          <w:kern w:val="0"/>
          <w:sz w:val="24"/>
          <w:szCs w:val="24"/>
        </w:rPr>
        <w:sectPr w:rsidR="0001643B" w:rsidRPr="005B6F3F">
          <w:pgSz w:w="12240" w:h="15840"/>
          <w:pgMar w:top="1440" w:right="1440" w:bottom="1440" w:left="1440" w:header="720" w:footer="720" w:gutter="0"/>
          <w:cols w:space="720"/>
          <w:noEndnote/>
        </w:sectPr>
      </w:pPr>
    </w:p>
    <w:p w:rsidR="0001643B" w:rsidRPr="005B6F3F" w:rsidRDefault="00C91BC5" w:rsidP="005B6F3F">
      <w:pPr>
        <w:spacing w:after="0" w:line="240" w:lineRule="auto"/>
        <w:ind w:left="270"/>
        <w:jc w:val="center"/>
        <w:rPr>
          <w:rFonts w:ascii="Euphemia" w:hAnsi="Euphemia" w:cs="Euphemia"/>
          <w:i/>
          <w:sz w:val="24"/>
          <w:szCs w:val="24"/>
        </w:rPr>
      </w:pPr>
      <w:r>
        <w:rPr>
          <w:noProof/>
        </w:rPr>
        <w:lastRenderedPageBreak/>
        <w:drawing>
          <wp:anchor distT="0" distB="0" distL="114300" distR="114300" simplePos="0" relativeHeight="251657728" behindDoc="1" locked="0" layoutInCell="1" allowOverlap="1">
            <wp:simplePos x="0" y="0"/>
            <wp:positionH relativeFrom="column">
              <wp:posOffset>58420</wp:posOffset>
            </wp:positionH>
            <wp:positionV relativeFrom="paragraph">
              <wp:posOffset>80645</wp:posOffset>
            </wp:positionV>
            <wp:extent cx="1548765" cy="973455"/>
            <wp:effectExtent l="0" t="0" r="0" b="0"/>
            <wp:wrapTight wrapText="bothSides">
              <wp:wrapPolygon edited="0">
                <wp:start x="0" y="0"/>
                <wp:lineTo x="0" y="21135"/>
                <wp:lineTo x="21255" y="21135"/>
                <wp:lineTo x="21255" y="0"/>
                <wp:lineTo x="0" y="0"/>
              </wp:wrapPolygon>
            </wp:wrapTight>
            <wp:docPr id="2" name="Picture 2" descr="isles_logo for coated stock - 137c749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es_logo for coated stock - 137c7495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973455"/>
                    </a:xfrm>
                    <a:prstGeom prst="rect">
                      <a:avLst/>
                    </a:prstGeom>
                    <a:noFill/>
                  </pic:spPr>
                </pic:pic>
              </a:graphicData>
            </a:graphic>
            <wp14:sizeRelH relativeFrom="page">
              <wp14:pctWidth>0</wp14:pctWidth>
            </wp14:sizeRelH>
            <wp14:sizeRelV relativeFrom="page">
              <wp14:pctHeight>0</wp14:pctHeight>
            </wp14:sizeRelV>
          </wp:anchor>
        </w:drawing>
      </w:r>
    </w:p>
    <w:p w:rsidR="005B6F3F" w:rsidRPr="005B6F3F" w:rsidRDefault="005B6F3F" w:rsidP="00EA2786">
      <w:pPr>
        <w:pStyle w:val="unknownstyle"/>
        <w:tabs>
          <w:tab w:val="left" w:pos="3600"/>
        </w:tabs>
        <w:spacing w:after="0" w:line="240" w:lineRule="auto"/>
        <w:ind w:left="3600"/>
        <w:rPr>
          <w:rFonts w:ascii="Calibri" w:hAnsi="Calibri" w:cs="Calibri"/>
          <w:bCs/>
          <w:i/>
          <w:sz w:val="24"/>
          <w:szCs w:val="24"/>
        </w:rPr>
      </w:pPr>
      <w:r w:rsidRPr="005B6F3F">
        <w:rPr>
          <w:rFonts w:ascii="Calibri" w:hAnsi="Calibri" w:cs="Calibri"/>
          <w:bCs/>
          <w:i/>
          <w:sz w:val="24"/>
          <w:szCs w:val="24"/>
        </w:rPr>
        <w:t xml:space="preserve">Founded in 1981 by students and faculty of Princeton University, Isles is an award-winning nonprofit community development and environmental organization, with a mission to foster self-reliant families </w:t>
      </w:r>
      <w:r w:rsidR="007C68BB">
        <w:rPr>
          <w:rFonts w:ascii="Calibri" w:hAnsi="Calibri" w:cs="Calibri"/>
          <w:bCs/>
          <w:i/>
          <w:sz w:val="24"/>
          <w:szCs w:val="24"/>
        </w:rPr>
        <w:t>and</w:t>
      </w:r>
      <w:r w:rsidR="007C68BB" w:rsidRPr="005B6F3F">
        <w:rPr>
          <w:rFonts w:ascii="Calibri" w:hAnsi="Calibri" w:cs="Calibri"/>
          <w:bCs/>
          <w:i/>
          <w:sz w:val="24"/>
          <w:szCs w:val="24"/>
        </w:rPr>
        <w:t xml:space="preserve"> </w:t>
      </w:r>
      <w:r w:rsidRPr="005B6F3F">
        <w:rPr>
          <w:rFonts w:ascii="Calibri" w:hAnsi="Calibri" w:cs="Calibri"/>
          <w:bCs/>
          <w:i/>
          <w:sz w:val="24"/>
          <w:szCs w:val="24"/>
        </w:rPr>
        <w:t>healthy, sustainable communities.</w:t>
      </w:r>
    </w:p>
    <w:p w:rsidR="005B6F3F" w:rsidRPr="005B6F3F" w:rsidRDefault="005B6F3F" w:rsidP="005B6F3F">
      <w:pPr>
        <w:pStyle w:val="unknownstyle"/>
        <w:spacing w:after="0" w:line="240" w:lineRule="auto"/>
        <w:ind w:left="270"/>
        <w:rPr>
          <w:rFonts w:ascii="Calibri" w:hAnsi="Calibri" w:cs="Calibri"/>
          <w:b/>
          <w:bCs/>
          <w:sz w:val="24"/>
          <w:szCs w:val="24"/>
        </w:rPr>
      </w:pPr>
    </w:p>
    <w:p w:rsidR="005B6F3F" w:rsidRPr="005B6F3F" w:rsidRDefault="005B6F3F" w:rsidP="005B6F3F">
      <w:pPr>
        <w:pStyle w:val="unknownstyle"/>
        <w:spacing w:after="0" w:line="240" w:lineRule="auto"/>
        <w:ind w:left="270"/>
        <w:rPr>
          <w:rFonts w:ascii="Calibri" w:hAnsi="Calibri" w:cs="Calibri"/>
          <w:b/>
          <w:bCs/>
          <w:sz w:val="24"/>
          <w:szCs w:val="24"/>
        </w:rPr>
      </w:pPr>
      <w:r w:rsidRPr="005B6F3F">
        <w:rPr>
          <w:rFonts w:ascii="Calibri" w:hAnsi="Calibri" w:cs="Calibri"/>
          <w:b/>
          <w:bCs/>
          <w:sz w:val="24"/>
          <w:szCs w:val="24"/>
        </w:rPr>
        <w:t>Group and Corporate Volunteers</w:t>
      </w:r>
    </w:p>
    <w:p w:rsidR="005B6F3F" w:rsidRDefault="005B6F3F" w:rsidP="005B6F3F">
      <w:pPr>
        <w:pStyle w:val="unknownstyle"/>
        <w:spacing w:after="0" w:line="240" w:lineRule="auto"/>
        <w:ind w:left="270"/>
        <w:rPr>
          <w:rFonts w:ascii="Calibri" w:hAnsi="Calibri" w:cs="Calibri"/>
          <w:bCs/>
          <w:sz w:val="24"/>
          <w:szCs w:val="24"/>
        </w:rPr>
      </w:pPr>
      <w:r w:rsidRPr="005B6F3F">
        <w:rPr>
          <w:rFonts w:ascii="Calibri" w:hAnsi="Calibri" w:cs="Calibri"/>
          <w:bCs/>
          <w:sz w:val="24"/>
          <w:szCs w:val="24"/>
        </w:rPr>
        <w:t>The rise of social responsibility means that large corporations and small organizations alike are eager to positively contribute to society and take part in social justice, protecting the environment or adding to their local community.</w:t>
      </w:r>
    </w:p>
    <w:p w:rsidR="00EA2786" w:rsidRPr="005B6F3F" w:rsidRDefault="00EA2786" w:rsidP="005B6F3F">
      <w:pPr>
        <w:pStyle w:val="unknownstyle"/>
        <w:spacing w:after="0" w:line="240" w:lineRule="auto"/>
        <w:ind w:left="270"/>
        <w:rPr>
          <w:rFonts w:ascii="Calibri" w:hAnsi="Calibri" w:cs="Calibri"/>
          <w:bCs/>
          <w:sz w:val="24"/>
          <w:szCs w:val="24"/>
        </w:rPr>
      </w:pPr>
    </w:p>
    <w:p w:rsidR="005B6F3F" w:rsidRPr="005B6F3F" w:rsidRDefault="005B6F3F" w:rsidP="005B6F3F">
      <w:pPr>
        <w:pStyle w:val="unknownstyle"/>
        <w:spacing w:after="0" w:line="240" w:lineRule="auto"/>
        <w:ind w:left="270"/>
        <w:rPr>
          <w:rFonts w:ascii="Calibri" w:hAnsi="Calibri" w:cs="Calibri"/>
          <w:bCs/>
          <w:sz w:val="24"/>
          <w:szCs w:val="24"/>
        </w:rPr>
      </w:pPr>
      <w:r w:rsidRPr="005B6F3F">
        <w:rPr>
          <w:rFonts w:ascii="Calibri" w:hAnsi="Calibri" w:cs="Calibri"/>
          <w:bCs/>
          <w:sz w:val="24"/>
          <w:szCs w:val="24"/>
        </w:rPr>
        <w:t>Corporate and community groups of volunteers bring skill</w:t>
      </w:r>
      <w:r w:rsidR="006A32EF">
        <w:rPr>
          <w:rFonts w:ascii="Calibri" w:hAnsi="Calibri" w:cs="Calibri"/>
          <w:bCs/>
          <w:sz w:val="24"/>
          <w:szCs w:val="24"/>
        </w:rPr>
        <w:t>s</w:t>
      </w:r>
      <w:r w:rsidRPr="005B6F3F">
        <w:rPr>
          <w:rFonts w:ascii="Calibri" w:hAnsi="Calibri" w:cs="Calibri"/>
          <w:bCs/>
          <w:sz w:val="24"/>
          <w:szCs w:val="24"/>
        </w:rPr>
        <w:t>, enthusiasm</w:t>
      </w:r>
      <w:r w:rsidR="007C68BB">
        <w:rPr>
          <w:rFonts w:ascii="Calibri" w:hAnsi="Calibri" w:cs="Calibri"/>
          <w:bCs/>
          <w:sz w:val="24"/>
          <w:szCs w:val="24"/>
        </w:rPr>
        <w:t>,</w:t>
      </w:r>
      <w:r w:rsidRPr="005B6F3F">
        <w:rPr>
          <w:rFonts w:ascii="Calibri" w:hAnsi="Calibri" w:cs="Calibri"/>
          <w:bCs/>
          <w:sz w:val="24"/>
          <w:szCs w:val="24"/>
        </w:rPr>
        <w:t xml:space="preserve"> and experience to Isles, and partnering with a business, corporation or organization increases publicity while raising social awareness of the issues in our community.</w:t>
      </w:r>
    </w:p>
    <w:p w:rsidR="005B6F3F" w:rsidRPr="005B6F3F" w:rsidRDefault="005B6F3F" w:rsidP="005B6F3F">
      <w:pPr>
        <w:pStyle w:val="unknownstyle"/>
        <w:spacing w:after="0" w:line="240" w:lineRule="auto"/>
        <w:ind w:left="270"/>
        <w:rPr>
          <w:rFonts w:ascii="Calibri" w:hAnsi="Calibri" w:cs="Calibri"/>
          <w:b/>
          <w:bCs/>
          <w:sz w:val="24"/>
          <w:szCs w:val="24"/>
        </w:rPr>
      </w:pPr>
      <w:r w:rsidRPr="005B6F3F">
        <w:rPr>
          <w:rFonts w:ascii="Calibri" w:hAnsi="Calibri" w:cs="Calibri"/>
          <w:b/>
          <w:bCs/>
          <w:sz w:val="24"/>
          <w:szCs w:val="24"/>
        </w:rPr>
        <w:t xml:space="preserve"> </w:t>
      </w:r>
    </w:p>
    <w:p w:rsidR="005B6F3F" w:rsidRPr="005B6F3F" w:rsidRDefault="005B6F3F" w:rsidP="005B6F3F">
      <w:pPr>
        <w:pStyle w:val="unknownstyle"/>
        <w:spacing w:after="0" w:line="240" w:lineRule="auto"/>
        <w:ind w:left="270"/>
        <w:rPr>
          <w:rFonts w:ascii="Calibri" w:hAnsi="Calibri" w:cs="Calibri"/>
          <w:b/>
          <w:bCs/>
          <w:sz w:val="24"/>
          <w:szCs w:val="24"/>
        </w:rPr>
      </w:pPr>
      <w:r w:rsidRPr="005B6F3F">
        <w:rPr>
          <w:rFonts w:ascii="Calibri" w:hAnsi="Calibri" w:cs="Calibri"/>
          <w:b/>
          <w:bCs/>
          <w:sz w:val="24"/>
          <w:szCs w:val="24"/>
        </w:rPr>
        <w:t>Our Programs</w:t>
      </w:r>
    </w:p>
    <w:p w:rsidR="005B6F3F" w:rsidRPr="005B6F3F" w:rsidRDefault="005B6F3F" w:rsidP="005B6F3F">
      <w:pPr>
        <w:pStyle w:val="unknownstyle"/>
        <w:spacing w:after="0" w:line="240" w:lineRule="auto"/>
        <w:ind w:left="270"/>
        <w:rPr>
          <w:rFonts w:ascii="Calibri" w:hAnsi="Calibri" w:cs="Calibri"/>
          <w:bCs/>
          <w:sz w:val="24"/>
          <w:szCs w:val="24"/>
        </w:rPr>
      </w:pPr>
      <w:proofErr w:type="gramStart"/>
      <w:r w:rsidRPr="005B6F3F">
        <w:rPr>
          <w:rFonts w:ascii="Calibri" w:hAnsi="Calibri" w:cs="Calibri"/>
          <w:bCs/>
          <w:sz w:val="24"/>
          <w:szCs w:val="24"/>
        </w:rPr>
        <w:t>Isles has</w:t>
      </w:r>
      <w:proofErr w:type="gramEnd"/>
      <w:r w:rsidRPr="005B6F3F">
        <w:rPr>
          <w:rFonts w:ascii="Calibri" w:hAnsi="Calibri" w:cs="Calibri"/>
          <w:bCs/>
          <w:sz w:val="24"/>
          <w:szCs w:val="24"/>
        </w:rPr>
        <w:t xml:space="preserve"> a long history of hosting groups of volunteers, and we are proud of the par</w:t>
      </w:r>
      <w:r w:rsidR="00EA2786">
        <w:rPr>
          <w:rFonts w:ascii="Calibri" w:hAnsi="Calibri" w:cs="Calibri"/>
          <w:bCs/>
          <w:sz w:val="24"/>
          <w:szCs w:val="24"/>
        </w:rPr>
        <w:t xml:space="preserve">tnerships we have established. </w:t>
      </w:r>
      <w:r w:rsidRPr="005B6F3F">
        <w:rPr>
          <w:rFonts w:ascii="Calibri" w:hAnsi="Calibri" w:cs="Calibri"/>
          <w:bCs/>
          <w:sz w:val="24"/>
          <w:szCs w:val="24"/>
        </w:rPr>
        <w:t>Depending on the current needs, we can hosts groups up to 100</w:t>
      </w:r>
      <w:r w:rsidR="00393D05">
        <w:rPr>
          <w:rFonts w:ascii="Calibri" w:hAnsi="Calibri" w:cs="Calibri"/>
          <w:bCs/>
          <w:sz w:val="24"/>
          <w:szCs w:val="24"/>
        </w:rPr>
        <w:t>*</w:t>
      </w:r>
      <w:r w:rsidRPr="005B6F3F">
        <w:rPr>
          <w:rFonts w:ascii="Calibri" w:hAnsi="Calibri" w:cs="Calibri"/>
          <w:bCs/>
          <w:sz w:val="24"/>
          <w:szCs w:val="24"/>
        </w:rPr>
        <w:t xml:space="preserve"> people</w:t>
      </w:r>
      <w:r w:rsidR="00393D05">
        <w:rPr>
          <w:rFonts w:ascii="Calibri" w:hAnsi="Calibri" w:cs="Calibri"/>
          <w:bCs/>
          <w:sz w:val="24"/>
          <w:szCs w:val="24"/>
        </w:rPr>
        <w:t xml:space="preserve"> when projects arise that can accommodate that size group</w:t>
      </w:r>
      <w:r w:rsidRPr="005B6F3F">
        <w:rPr>
          <w:rFonts w:ascii="Calibri" w:hAnsi="Calibri" w:cs="Calibri"/>
          <w:bCs/>
          <w:sz w:val="24"/>
          <w:szCs w:val="24"/>
        </w:rPr>
        <w:t>. In the past, corporate groups have helped build gardens, renovate parks, and restore buildings. Isles’ projects are always evolving, so contact us to learn about our upcoming projects.</w:t>
      </w:r>
    </w:p>
    <w:p w:rsidR="005B6F3F" w:rsidRDefault="00393D05" w:rsidP="005B6F3F">
      <w:pPr>
        <w:pStyle w:val="unknownstyle"/>
        <w:spacing w:after="0" w:line="240" w:lineRule="auto"/>
        <w:ind w:left="270"/>
        <w:rPr>
          <w:rFonts w:ascii="Calibri" w:hAnsi="Calibri" w:cs="Calibri"/>
          <w:bCs/>
          <w:sz w:val="24"/>
          <w:szCs w:val="24"/>
        </w:rPr>
      </w:pPr>
      <w:r>
        <w:rPr>
          <w:rFonts w:ascii="Calibri" w:hAnsi="Calibri" w:cs="Calibri"/>
          <w:bCs/>
          <w:sz w:val="24"/>
          <w:szCs w:val="24"/>
        </w:rPr>
        <w:t xml:space="preserve">*Large groups will be broken down to teams of no more than 20 for ease of management. </w:t>
      </w:r>
    </w:p>
    <w:p w:rsidR="00393D05" w:rsidRPr="00393D05" w:rsidRDefault="00393D05" w:rsidP="005B6F3F">
      <w:pPr>
        <w:pStyle w:val="unknownstyle"/>
        <w:spacing w:after="0" w:line="240" w:lineRule="auto"/>
        <w:ind w:left="270"/>
        <w:rPr>
          <w:rFonts w:ascii="Calibri" w:hAnsi="Calibri" w:cs="Calibri"/>
          <w:bCs/>
          <w:sz w:val="24"/>
          <w:szCs w:val="24"/>
        </w:rPr>
      </w:pPr>
    </w:p>
    <w:p w:rsidR="0001643B" w:rsidRPr="005B6F3F" w:rsidRDefault="0001643B" w:rsidP="005B6F3F">
      <w:pPr>
        <w:pStyle w:val="unknownstyle"/>
        <w:spacing w:after="0" w:line="240" w:lineRule="auto"/>
        <w:ind w:left="270"/>
        <w:rPr>
          <w:rFonts w:ascii="Calibri" w:hAnsi="Calibri" w:cs="Calibri"/>
          <w:b/>
          <w:bCs/>
          <w:sz w:val="24"/>
          <w:szCs w:val="24"/>
        </w:rPr>
      </w:pPr>
      <w:r w:rsidRPr="005B6F3F">
        <w:rPr>
          <w:rFonts w:ascii="Calibri" w:hAnsi="Calibri" w:cs="Calibri"/>
          <w:b/>
          <w:bCs/>
          <w:sz w:val="24"/>
          <w:szCs w:val="24"/>
        </w:rPr>
        <w:t>Benefits of Partnership</w:t>
      </w:r>
    </w:p>
    <w:p w:rsidR="0001643B" w:rsidRPr="005B6F3F"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 xml:space="preserve">If we agree to work with your group, you can be assured that the work you will be </w:t>
      </w:r>
      <w:r w:rsidR="007C68BB">
        <w:rPr>
          <w:rFonts w:ascii="Calibri" w:hAnsi="Calibri" w:cs="Calibri"/>
          <w:sz w:val="24"/>
          <w:szCs w:val="24"/>
        </w:rPr>
        <w:t>engaged in</w:t>
      </w:r>
      <w:r w:rsidR="007C68BB" w:rsidRPr="005B6F3F">
        <w:rPr>
          <w:rFonts w:ascii="Calibri" w:hAnsi="Calibri" w:cs="Calibri"/>
          <w:sz w:val="24"/>
          <w:szCs w:val="24"/>
        </w:rPr>
        <w:t xml:space="preserve"> </w:t>
      </w:r>
      <w:r w:rsidRPr="005B6F3F">
        <w:rPr>
          <w:rFonts w:ascii="Calibri" w:hAnsi="Calibri" w:cs="Calibri"/>
          <w:sz w:val="24"/>
          <w:szCs w:val="24"/>
        </w:rPr>
        <w:t xml:space="preserve">has an impact on the community.   </w:t>
      </w:r>
    </w:p>
    <w:p w:rsidR="0001643B" w:rsidRPr="005B6F3F"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 xml:space="preserve">We will work with your group to develop a plan and identify resources for a successful experience.  </w:t>
      </w:r>
    </w:p>
    <w:p w:rsidR="0001643B" w:rsidRPr="005B6F3F"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 xml:space="preserve">We will communicate clearly what </w:t>
      </w:r>
      <w:r w:rsidR="007C68BB">
        <w:rPr>
          <w:rFonts w:ascii="Calibri" w:hAnsi="Calibri" w:cs="Calibri"/>
          <w:sz w:val="24"/>
          <w:szCs w:val="24"/>
        </w:rPr>
        <w:t>y</w:t>
      </w:r>
      <w:r w:rsidRPr="005B6F3F">
        <w:rPr>
          <w:rFonts w:ascii="Calibri" w:hAnsi="Calibri" w:cs="Calibri"/>
          <w:sz w:val="24"/>
          <w:szCs w:val="24"/>
        </w:rPr>
        <w:t>o</w:t>
      </w:r>
      <w:r w:rsidR="007C68BB">
        <w:rPr>
          <w:rFonts w:ascii="Calibri" w:hAnsi="Calibri" w:cs="Calibri"/>
          <w:sz w:val="24"/>
          <w:szCs w:val="24"/>
        </w:rPr>
        <w:t>u</w:t>
      </w:r>
      <w:r w:rsidRPr="005B6F3F">
        <w:rPr>
          <w:rFonts w:ascii="Calibri" w:hAnsi="Calibri" w:cs="Calibri"/>
          <w:sz w:val="24"/>
          <w:szCs w:val="24"/>
        </w:rPr>
        <w:t>r staff</w:t>
      </w:r>
      <w:r w:rsidR="007C68BB">
        <w:rPr>
          <w:rFonts w:ascii="Calibri" w:hAnsi="Calibri" w:cs="Calibri"/>
          <w:sz w:val="24"/>
          <w:szCs w:val="24"/>
        </w:rPr>
        <w:t xml:space="preserve"> will</w:t>
      </w:r>
      <w:r w:rsidRPr="005B6F3F">
        <w:rPr>
          <w:rFonts w:ascii="Calibri" w:hAnsi="Calibri" w:cs="Calibri"/>
          <w:sz w:val="24"/>
          <w:szCs w:val="24"/>
        </w:rPr>
        <w:t xml:space="preserve"> need in order to be prepared for the event. </w:t>
      </w:r>
    </w:p>
    <w:p w:rsidR="0001643B" w:rsidRPr="005B6F3F"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We will introduce you to our work and the progress we have made in the community.</w:t>
      </w:r>
    </w:p>
    <w:p w:rsidR="0001643B" w:rsidRPr="005B6F3F"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We will provide suitable supervision while your group is on site.</w:t>
      </w:r>
    </w:p>
    <w:p w:rsidR="0001643B" w:rsidRPr="005B6F3F"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We will have adequate safety procedure</w:t>
      </w:r>
      <w:r w:rsidR="00794DB1">
        <w:rPr>
          <w:rFonts w:ascii="Calibri" w:hAnsi="Calibri" w:cs="Calibri"/>
          <w:sz w:val="24"/>
          <w:szCs w:val="24"/>
        </w:rPr>
        <w:t>s</w:t>
      </w:r>
      <w:r w:rsidR="007C68BB">
        <w:rPr>
          <w:rFonts w:ascii="Calibri" w:hAnsi="Calibri" w:cs="Calibri"/>
          <w:sz w:val="24"/>
          <w:szCs w:val="24"/>
        </w:rPr>
        <w:t xml:space="preserve"> in place</w:t>
      </w:r>
      <w:r w:rsidRPr="005B6F3F">
        <w:rPr>
          <w:rFonts w:ascii="Calibri" w:hAnsi="Calibri" w:cs="Calibri"/>
          <w:sz w:val="24"/>
          <w:szCs w:val="24"/>
        </w:rPr>
        <w:t>.</w:t>
      </w:r>
    </w:p>
    <w:p w:rsidR="0001643B" w:rsidRPr="005B6F3F"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We w</w:t>
      </w:r>
      <w:r w:rsidR="005B6F3F">
        <w:rPr>
          <w:rFonts w:ascii="Calibri" w:hAnsi="Calibri" w:cs="Calibri"/>
          <w:sz w:val="24"/>
          <w:szCs w:val="24"/>
        </w:rPr>
        <w:t xml:space="preserve">ill publicly acknowledge your </w:t>
      </w:r>
      <w:r w:rsidRPr="005B6F3F">
        <w:rPr>
          <w:rFonts w:ascii="Calibri" w:hAnsi="Calibri" w:cs="Calibri"/>
          <w:sz w:val="24"/>
          <w:szCs w:val="24"/>
        </w:rPr>
        <w:t>work.</w:t>
      </w:r>
    </w:p>
    <w:p w:rsidR="0001643B" w:rsidRPr="005B6F3F" w:rsidRDefault="0001643B" w:rsidP="005B6F3F">
      <w:pPr>
        <w:pStyle w:val="unknownstyle"/>
        <w:spacing w:after="0" w:line="240" w:lineRule="auto"/>
        <w:ind w:left="270"/>
        <w:rPr>
          <w:rFonts w:ascii="Calibri" w:hAnsi="Calibri" w:cs="Calibri"/>
          <w:sz w:val="24"/>
          <w:szCs w:val="24"/>
        </w:rPr>
      </w:pPr>
    </w:p>
    <w:p w:rsidR="0001643B" w:rsidRPr="005B6F3F" w:rsidRDefault="0001643B" w:rsidP="005B6F3F">
      <w:pPr>
        <w:pStyle w:val="unknownstyle"/>
        <w:spacing w:after="0" w:line="240" w:lineRule="auto"/>
        <w:ind w:left="270"/>
        <w:rPr>
          <w:rFonts w:ascii="Calibri" w:hAnsi="Calibri" w:cs="Calibri"/>
          <w:b/>
          <w:bCs/>
          <w:sz w:val="24"/>
          <w:szCs w:val="24"/>
        </w:rPr>
      </w:pPr>
      <w:r w:rsidRPr="005B6F3F">
        <w:rPr>
          <w:rFonts w:ascii="Calibri" w:hAnsi="Calibri" w:cs="Calibri"/>
          <w:b/>
          <w:bCs/>
          <w:sz w:val="24"/>
          <w:szCs w:val="24"/>
        </w:rPr>
        <w:t>Questions to Consider</w:t>
      </w:r>
    </w:p>
    <w:p w:rsidR="0001643B" w:rsidRPr="005B6F3F"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Does your group share the ideals of Isles? Learn more at www.isles.org</w:t>
      </w:r>
      <w:r w:rsidR="00794DB1">
        <w:rPr>
          <w:rFonts w:ascii="Calibri" w:hAnsi="Calibri" w:cs="Calibri"/>
          <w:sz w:val="24"/>
          <w:szCs w:val="24"/>
        </w:rPr>
        <w:t>.</w:t>
      </w:r>
      <w:r w:rsidRPr="005B6F3F">
        <w:rPr>
          <w:rFonts w:ascii="Calibri" w:hAnsi="Calibri" w:cs="Calibri"/>
          <w:sz w:val="24"/>
          <w:szCs w:val="24"/>
        </w:rPr>
        <w:t xml:space="preserve"> </w:t>
      </w:r>
    </w:p>
    <w:p w:rsidR="0001643B" w:rsidRPr="005B6F3F"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 xml:space="preserve">Can your group allocate resources to ensure volunteers have a positive and meaningful </w:t>
      </w:r>
      <w:proofErr w:type="gramStart"/>
      <w:r w:rsidRPr="005B6F3F">
        <w:rPr>
          <w:rFonts w:ascii="Calibri" w:hAnsi="Calibri" w:cs="Calibri"/>
          <w:sz w:val="24"/>
          <w:szCs w:val="24"/>
        </w:rPr>
        <w:t>experience</w:t>
      </w:r>
      <w:proofErr w:type="gramEnd"/>
      <w:r w:rsidRPr="005B6F3F">
        <w:rPr>
          <w:rFonts w:ascii="Calibri" w:hAnsi="Calibri" w:cs="Calibri"/>
          <w:sz w:val="24"/>
          <w:szCs w:val="24"/>
        </w:rPr>
        <w:t xml:space="preserve">? </w:t>
      </w:r>
    </w:p>
    <w:p w:rsidR="0001643B" w:rsidRDefault="0001643B" w:rsidP="005B6F3F">
      <w:pPr>
        <w:pStyle w:val="unknownstyle"/>
        <w:spacing w:after="0" w:line="240" w:lineRule="auto"/>
        <w:ind w:left="270"/>
        <w:rPr>
          <w:rFonts w:ascii="Calibri" w:hAnsi="Calibri" w:cs="Calibri"/>
          <w:sz w:val="24"/>
          <w:szCs w:val="24"/>
        </w:rPr>
      </w:pPr>
      <w:r w:rsidRPr="005B6F3F">
        <w:rPr>
          <w:rFonts w:ascii="Calibri" w:hAnsi="Calibri" w:cs="Calibri"/>
          <w:sz w:val="24"/>
          <w:szCs w:val="24"/>
        </w:rPr>
        <w:t xml:space="preserve">Can your group make a gift to help offset the costs of hosting your event? </w:t>
      </w:r>
    </w:p>
    <w:p w:rsidR="00EA2786" w:rsidRDefault="00EA2786" w:rsidP="005B6F3F">
      <w:pPr>
        <w:pStyle w:val="unknownstyle"/>
        <w:spacing w:after="0" w:line="240" w:lineRule="auto"/>
        <w:ind w:left="270"/>
        <w:rPr>
          <w:rFonts w:ascii="Calibri" w:hAnsi="Calibri" w:cs="Calibri"/>
          <w:sz w:val="24"/>
          <w:szCs w:val="24"/>
        </w:rPr>
      </w:pPr>
    </w:p>
    <w:p w:rsidR="00EA2786" w:rsidRDefault="00EA2786" w:rsidP="005B6F3F">
      <w:pPr>
        <w:pStyle w:val="unknownstyle"/>
        <w:spacing w:after="0" w:line="240" w:lineRule="auto"/>
        <w:ind w:left="270"/>
        <w:rPr>
          <w:rFonts w:ascii="Calibri" w:hAnsi="Calibri" w:cs="Calibri"/>
          <w:sz w:val="24"/>
          <w:szCs w:val="24"/>
        </w:rPr>
      </w:pPr>
      <w:r>
        <w:rPr>
          <w:rFonts w:ascii="Calibri" w:hAnsi="Calibri" w:cs="Calibri"/>
          <w:sz w:val="24"/>
          <w:szCs w:val="24"/>
        </w:rPr>
        <w:t>Contact 609-</w:t>
      </w:r>
      <w:r w:rsidR="00063F32">
        <w:rPr>
          <w:rFonts w:ascii="Calibri" w:hAnsi="Calibri" w:cs="Calibri"/>
          <w:sz w:val="24"/>
          <w:szCs w:val="24"/>
        </w:rPr>
        <w:t>341-4738 for more information</w:t>
      </w:r>
      <w:r w:rsidR="00775BE3">
        <w:rPr>
          <w:rFonts w:ascii="Calibri" w:hAnsi="Calibri" w:cs="Calibri"/>
          <w:sz w:val="24"/>
          <w:szCs w:val="24"/>
        </w:rPr>
        <w:t xml:space="preserve"> or</w:t>
      </w:r>
      <w:r>
        <w:rPr>
          <w:rFonts w:ascii="Calibri" w:hAnsi="Calibri" w:cs="Calibri"/>
          <w:sz w:val="24"/>
          <w:szCs w:val="24"/>
        </w:rPr>
        <w:t xml:space="preserve"> fill out the attached form</w:t>
      </w:r>
      <w:r w:rsidR="00775BE3">
        <w:rPr>
          <w:rFonts w:ascii="Calibri" w:hAnsi="Calibri" w:cs="Calibri"/>
          <w:sz w:val="24"/>
          <w:szCs w:val="24"/>
        </w:rPr>
        <w:t xml:space="preserve"> and return</w:t>
      </w:r>
      <w:r w:rsidR="006A32EF">
        <w:rPr>
          <w:rFonts w:ascii="Calibri" w:hAnsi="Calibri" w:cs="Calibri"/>
          <w:sz w:val="24"/>
          <w:szCs w:val="24"/>
        </w:rPr>
        <w:t xml:space="preserve"> it</w:t>
      </w:r>
      <w:r w:rsidR="00393D05">
        <w:rPr>
          <w:rFonts w:ascii="Calibri" w:hAnsi="Calibri" w:cs="Calibri"/>
          <w:sz w:val="24"/>
          <w:szCs w:val="24"/>
        </w:rPr>
        <w:t xml:space="preserve"> 6</w:t>
      </w:r>
      <w:r w:rsidR="00775BE3">
        <w:rPr>
          <w:rFonts w:ascii="Calibri" w:hAnsi="Calibri" w:cs="Calibri"/>
          <w:sz w:val="24"/>
          <w:szCs w:val="24"/>
        </w:rPr>
        <w:t xml:space="preserve"> weeks before your desired project date</w:t>
      </w:r>
      <w:r>
        <w:rPr>
          <w:rFonts w:ascii="Calibri" w:hAnsi="Calibri" w:cs="Calibri"/>
          <w:sz w:val="24"/>
          <w:szCs w:val="24"/>
        </w:rPr>
        <w:t>.</w:t>
      </w:r>
    </w:p>
    <w:p w:rsidR="005B6F3F" w:rsidRDefault="005B6F3F" w:rsidP="005B6F3F">
      <w:pPr>
        <w:pStyle w:val="unknownstyle"/>
        <w:spacing w:after="0" w:line="240" w:lineRule="auto"/>
        <w:ind w:left="270"/>
        <w:rPr>
          <w:rFonts w:ascii="Calibri" w:hAnsi="Calibri" w:cs="Calibri"/>
          <w:sz w:val="24"/>
          <w:szCs w:val="24"/>
        </w:rPr>
      </w:pPr>
      <w:bookmarkStart w:id="0" w:name="_GoBack"/>
      <w:bookmarkEnd w:id="0"/>
    </w:p>
    <w:p w:rsidR="0001643B" w:rsidRPr="005B6F3F" w:rsidRDefault="0001643B" w:rsidP="00A214CE">
      <w:pPr>
        <w:widowControl/>
        <w:spacing w:line="240" w:lineRule="auto"/>
        <w:jc w:val="center"/>
        <w:rPr>
          <w:rFonts w:ascii="Calibri" w:hAnsi="Calibri" w:cs="Calibri"/>
          <w:b/>
          <w:bCs/>
          <w:sz w:val="24"/>
          <w:szCs w:val="24"/>
        </w:rPr>
      </w:pPr>
      <w:r w:rsidRPr="005B6F3F">
        <w:rPr>
          <w:rFonts w:ascii="Calibri" w:hAnsi="Calibri" w:cs="Calibri"/>
          <w:b/>
          <w:bCs/>
          <w:sz w:val="24"/>
          <w:szCs w:val="24"/>
        </w:rPr>
        <w:t>Group Volunteer Interest Form</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Date __________________</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Name of Group/Corporation _________________________________</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Has your group work with Isles before?</w:t>
      </w:r>
      <w:r w:rsidRPr="005B6F3F">
        <w:rPr>
          <w:rFonts w:ascii="Calibri" w:hAnsi="Calibri" w:cs="Calibri"/>
          <w:sz w:val="24"/>
          <w:szCs w:val="24"/>
        </w:rPr>
        <w:tab/>
        <w:t xml:space="preserve"> ___no   ___yes</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 xml:space="preserve"> If </w:t>
      </w:r>
      <w:r w:rsidR="005B6F3F">
        <w:rPr>
          <w:rFonts w:ascii="Calibri" w:hAnsi="Calibri" w:cs="Calibri"/>
          <w:sz w:val="24"/>
          <w:szCs w:val="24"/>
        </w:rPr>
        <w:t>yes, when and in what capacity</w:t>
      </w:r>
      <w:proofErr w:type="gramStart"/>
      <w:r w:rsidR="005B6F3F">
        <w:rPr>
          <w:rFonts w:ascii="Calibri" w:hAnsi="Calibri" w:cs="Calibri"/>
          <w:sz w:val="24"/>
          <w:szCs w:val="24"/>
        </w:rPr>
        <w:t>?</w:t>
      </w:r>
      <w:r w:rsidRPr="005B6F3F">
        <w:rPr>
          <w:rFonts w:ascii="Calibri" w:hAnsi="Calibri" w:cs="Calibri"/>
          <w:sz w:val="24"/>
          <w:szCs w:val="24"/>
        </w:rPr>
        <w:t>_</w:t>
      </w:r>
      <w:proofErr w:type="gramEnd"/>
      <w:r w:rsidRPr="005B6F3F">
        <w:rPr>
          <w:rFonts w:ascii="Calibri" w:hAnsi="Calibri" w:cs="Calibri"/>
          <w:sz w:val="24"/>
          <w:szCs w:val="24"/>
        </w:rPr>
        <w:t>__________________________________________</w:t>
      </w:r>
    </w:p>
    <w:p w:rsidR="0001643B"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Name of contact person(s</w:t>
      </w:r>
      <w:proofErr w:type="gramStart"/>
      <w:r w:rsidRPr="005B6F3F">
        <w:rPr>
          <w:rFonts w:ascii="Calibri" w:hAnsi="Calibri" w:cs="Calibri"/>
          <w:sz w:val="24"/>
          <w:szCs w:val="24"/>
        </w:rPr>
        <w:t>)_</w:t>
      </w:r>
      <w:proofErr w:type="gramEnd"/>
      <w:r w:rsidRPr="005B6F3F">
        <w:rPr>
          <w:rFonts w:ascii="Calibri" w:hAnsi="Calibri" w:cs="Calibri"/>
          <w:sz w:val="24"/>
          <w:szCs w:val="24"/>
        </w:rPr>
        <w:t>_______________________</w:t>
      </w:r>
      <w:r w:rsidR="00A214CE">
        <w:rPr>
          <w:rFonts w:ascii="Calibri" w:hAnsi="Calibri" w:cs="Calibri"/>
          <w:sz w:val="24"/>
          <w:szCs w:val="24"/>
        </w:rPr>
        <w:t>email___________</w:t>
      </w:r>
      <w:r w:rsidRPr="005B6F3F">
        <w:rPr>
          <w:rFonts w:ascii="Calibri" w:hAnsi="Calibri" w:cs="Calibri"/>
          <w:sz w:val="24"/>
          <w:szCs w:val="24"/>
        </w:rPr>
        <w:t>___________</w:t>
      </w:r>
    </w:p>
    <w:p w:rsidR="00A214CE" w:rsidRPr="005B6F3F" w:rsidRDefault="00A214CE" w:rsidP="005B6F3F">
      <w:pPr>
        <w:widowControl/>
        <w:spacing w:after="0" w:line="240" w:lineRule="auto"/>
        <w:rPr>
          <w:rFonts w:ascii="Calibri" w:hAnsi="Calibri" w:cs="Calibri"/>
          <w:sz w:val="24"/>
          <w:szCs w:val="24"/>
        </w:rPr>
      </w:pPr>
      <w:r>
        <w:rPr>
          <w:rFonts w:ascii="Calibri" w:hAnsi="Calibri" w:cs="Calibri"/>
          <w:sz w:val="24"/>
          <w:szCs w:val="24"/>
        </w:rPr>
        <w:t>Phone________________________ Address_____________________________________</w:t>
      </w:r>
    </w:p>
    <w:p w:rsidR="0001643B" w:rsidRPr="005B6F3F" w:rsidRDefault="0001643B" w:rsidP="005B6F3F">
      <w:pPr>
        <w:widowControl/>
        <w:spacing w:after="0" w:line="240" w:lineRule="auto"/>
        <w:rPr>
          <w:rFonts w:ascii="Calibri" w:hAnsi="Calibri" w:cs="Calibri"/>
          <w:sz w:val="24"/>
          <w:szCs w:val="24"/>
        </w:rPr>
      </w:pPr>
      <w:proofErr w:type="gramStart"/>
      <w:r w:rsidRPr="005B6F3F">
        <w:rPr>
          <w:rFonts w:ascii="Calibri" w:hAnsi="Calibri" w:cs="Calibri"/>
          <w:sz w:val="24"/>
          <w:szCs w:val="24"/>
        </w:rPr>
        <w:t>Size of your group?</w:t>
      </w:r>
      <w:proofErr w:type="gramEnd"/>
      <w:r w:rsidRPr="005B6F3F">
        <w:rPr>
          <w:rFonts w:ascii="Calibri" w:hAnsi="Calibri" w:cs="Calibri"/>
          <w:sz w:val="24"/>
          <w:szCs w:val="24"/>
        </w:rPr>
        <w:t xml:space="preserve">  _________________________</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If members are under 18, how many chaperones will you have? ____</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Does anyone in your group have physical limitations and what accommodations are requested? _____________________________________________________________________________________________________________________________________</w:t>
      </w:r>
      <w:r w:rsidR="005B6F3F" w:rsidRPr="005B6F3F">
        <w:rPr>
          <w:rFonts w:ascii="Calibri" w:hAnsi="Calibri" w:cs="Calibri"/>
          <w:sz w:val="24"/>
          <w:szCs w:val="24"/>
        </w:rPr>
        <w:t>_______________________</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 xml:space="preserve">What does the group hope to gain from volunteering with </w:t>
      </w:r>
      <w:r w:rsidR="00966E34">
        <w:rPr>
          <w:rFonts w:ascii="Calibri" w:hAnsi="Calibri" w:cs="Calibri"/>
          <w:sz w:val="24"/>
          <w:szCs w:val="24"/>
        </w:rPr>
        <w:t>Isles</w:t>
      </w:r>
      <w:r w:rsidRPr="005B6F3F">
        <w:rPr>
          <w:rFonts w:ascii="Calibri" w:hAnsi="Calibri" w:cs="Calibri"/>
          <w:sz w:val="24"/>
          <w:szCs w:val="24"/>
        </w:rPr>
        <w:t>?</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Are you able to provide your own transportation and meals? _______</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 xml:space="preserve">Please list your preferred dates and times </w:t>
      </w:r>
    </w:p>
    <w:p w:rsidR="0001643B" w:rsidRPr="005B6F3F" w:rsidRDefault="0001643B" w:rsidP="005B6F3F">
      <w:pPr>
        <w:widowControl/>
        <w:spacing w:after="0" w:line="240" w:lineRule="auto"/>
        <w:rPr>
          <w:rFonts w:cstheme="minorBidi"/>
          <w:color w:val="auto"/>
          <w:kern w:val="0"/>
          <w:sz w:val="24"/>
          <w:szCs w:val="24"/>
        </w:rPr>
      </w:pPr>
      <w:r w:rsidRPr="005B6F3F">
        <w:rPr>
          <w:rFonts w:ascii="Calibri" w:hAnsi="Calibri" w:cs="Calibri"/>
          <w:sz w:val="24"/>
          <w:szCs w:val="24"/>
        </w:rPr>
        <w:t>____________________________________________________________________________________________________________________________________</w:t>
      </w:r>
      <w:r w:rsidR="005B6F3F" w:rsidRPr="005B6F3F">
        <w:rPr>
          <w:rFonts w:ascii="Calibri" w:hAnsi="Calibri" w:cs="Calibri"/>
          <w:sz w:val="24"/>
          <w:szCs w:val="24"/>
        </w:rPr>
        <w:t>________________________</w:t>
      </w:r>
    </w:p>
    <w:p w:rsidR="00DA2ED5" w:rsidRPr="005B6F3F" w:rsidRDefault="00DA2ED5" w:rsidP="005B6F3F">
      <w:pPr>
        <w:overflowPunct/>
        <w:spacing w:after="0" w:line="240" w:lineRule="auto"/>
        <w:rPr>
          <w:rFonts w:cstheme="minorBidi"/>
          <w:color w:val="auto"/>
          <w:kern w:val="0"/>
          <w:sz w:val="24"/>
          <w:szCs w:val="24"/>
        </w:rPr>
        <w:sectPr w:rsidR="00DA2ED5" w:rsidRPr="005B6F3F">
          <w:type w:val="continuous"/>
          <w:pgSz w:w="12240" w:h="15840"/>
          <w:pgMar w:top="1440" w:right="1440" w:bottom="1440" w:left="1440" w:header="720" w:footer="720" w:gutter="0"/>
          <w:cols w:space="720"/>
          <w:noEndnote/>
        </w:sectPr>
      </w:pPr>
    </w:p>
    <w:p w:rsidR="00AD1D28" w:rsidRDefault="00AD1D28" w:rsidP="005B6F3F">
      <w:pPr>
        <w:spacing w:after="0" w:line="240" w:lineRule="auto"/>
        <w:jc w:val="center"/>
        <w:rPr>
          <w:rFonts w:ascii="Calibri" w:hAnsi="Calibri" w:cs="Calibri"/>
          <w:b/>
          <w:sz w:val="24"/>
          <w:szCs w:val="24"/>
        </w:rPr>
      </w:pPr>
    </w:p>
    <w:p w:rsidR="0001643B" w:rsidRPr="005B6F3F" w:rsidRDefault="0001643B" w:rsidP="005B6F3F">
      <w:pPr>
        <w:spacing w:after="0" w:line="240" w:lineRule="auto"/>
        <w:jc w:val="center"/>
        <w:rPr>
          <w:rFonts w:ascii="Calibri" w:hAnsi="Calibri" w:cs="Calibri"/>
          <w:b/>
          <w:sz w:val="24"/>
          <w:szCs w:val="24"/>
        </w:rPr>
      </w:pPr>
      <w:r w:rsidRPr="005B6F3F">
        <w:rPr>
          <w:rFonts w:ascii="Calibri" w:hAnsi="Calibri" w:cs="Calibri"/>
          <w:b/>
          <w:sz w:val="24"/>
          <w:szCs w:val="24"/>
        </w:rPr>
        <w:t>Level of Participation</w:t>
      </w:r>
    </w:p>
    <w:p w:rsidR="0001643B" w:rsidRPr="005B6F3F"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We will work with each group individually to create projects that match the needs with your group</w:t>
      </w:r>
      <w:r w:rsidR="00966E34">
        <w:rPr>
          <w:rFonts w:ascii="Calibri" w:hAnsi="Calibri" w:cs="Calibri"/>
          <w:sz w:val="24"/>
          <w:szCs w:val="24"/>
        </w:rPr>
        <w:t>’</w:t>
      </w:r>
      <w:r w:rsidRPr="005B6F3F">
        <w:rPr>
          <w:rFonts w:ascii="Calibri" w:hAnsi="Calibri" w:cs="Calibri"/>
          <w:sz w:val="24"/>
          <w:szCs w:val="24"/>
        </w:rPr>
        <w:t xml:space="preserve">s resources. To begin this process, please select the </w:t>
      </w:r>
      <w:r w:rsidR="00393D05">
        <w:rPr>
          <w:rFonts w:ascii="Calibri" w:hAnsi="Calibri" w:cs="Calibri"/>
          <w:sz w:val="24"/>
          <w:szCs w:val="24"/>
        </w:rPr>
        <w:t>group size and time frame that best matches</w:t>
      </w:r>
      <w:r w:rsidRPr="005B6F3F">
        <w:rPr>
          <w:rFonts w:ascii="Calibri" w:hAnsi="Calibri" w:cs="Calibri"/>
          <w:sz w:val="24"/>
          <w:szCs w:val="24"/>
        </w:rPr>
        <w:t xml:space="preserve"> your organization</w:t>
      </w:r>
      <w:r w:rsidR="00393D05">
        <w:rPr>
          <w:rFonts w:ascii="Calibri" w:hAnsi="Calibri" w:cs="Calibri"/>
          <w:sz w:val="24"/>
          <w:szCs w:val="24"/>
        </w:rPr>
        <w:t>’s needs</w:t>
      </w:r>
      <w:r w:rsidRPr="005B6F3F">
        <w:rPr>
          <w:rFonts w:ascii="Calibri" w:hAnsi="Calibri" w:cs="Calibri"/>
          <w:sz w:val="24"/>
          <w:szCs w:val="24"/>
        </w:rPr>
        <w:t>.</w:t>
      </w:r>
    </w:p>
    <w:p w:rsidR="0001643B" w:rsidRPr="005B6F3F" w:rsidRDefault="0001643B" w:rsidP="005B6F3F">
      <w:pPr>
        <w:widowControl/>
        <w:spacing w:after="0" w:line="240" w:lineRule="auto"/>
        <w:rPr>
          <w:rFonts w:ascii="Calibri" w:hAnsi="Calibri" w:cs="Calibri"/>
          <w:sz w:val="16"/>
          <w:szCs w:val="24"/>
        </w:rPr>
      </w:pPr>
    </w:p>
    <w:p w:rsidR="0001643B" w:rsidRDefault="0001643B" w:rsidP="005B6F3F">
      <w:pPr>
        <w:widowControl/>
        <w:spacing w:after="0" w:line="240" w:lineRule="auto"/>
        <w:rPr>
          <w:rFonts w:ascii="Calibri" w:hAnsi="Calibri" w:cs="Calibri"/>
          <w:sz w:val="24"/>
          <w:szCs w:val="24"/>
        </w:rPr>
      </w:pPr>
      <w:r w:rsidRPr="005B6F3F">
        <w:rPr>
          <w:rFonts w:ascii="Calibri" w:hAnsi="Calibri" w:cs="Calibri"/>
          <w:sz w:val="24"/>
          <w:szCs w:val="24"/>
        </w:rPr>
        <w:t xml:space="preserve">______ </w:t>
      </w:r>
      <w:proofErr w:type="gramStart"/>
      <w:r w:rsidR="00D17FDD">
        <w:rPr>
          <w:rFonts w:ascii="Calibri" w:hAnsi="Calibri" w:cs="Calibri"/>
          <w:sz w:val="24"/>
          <w:szCs w:val="24"/>
        </w:rPr>
        <w:t>A</w:t>
      </w:r>
      <w:proofErr w:type="gramEnd"/>
      <w:r w:rsidRPr="005B6F3F">
        <w:rPr>
          <w:rFonts w:ascii="Calibri" w:hAnsi="Calibri" w:cs="Calibri"/>
          <w:sz w:val="24"/>
          <w:szCs w:val="24"/>
        </w:rPr>
        <w:t xml:space="preserve"> half-day </w:t>
      </w:r>
      <w:r w:rsidR="00D17FDD">
        <w:rPr>
          <w:rFonts w:ascii="Calibri" w:hAnsi="Calibri" w:cs="Calibri"/>
          <w:sz w:val="24"/>
          <w:szCs w:val="24"/>
        </w:rPr>
        <w:t>project for groups up to 10</w:t>
      </w:r>
      <w:r w:rsidR="00966E34" w:rsidRPr="005B6F3F">
        <w:rPr>
          <w:rFonts w:ascii="Calibri" w:hAnsi="Calibri" w:cs="Calibri"/>
          <w:sz w:val="24"/>
          <w:szCs w:val="24"/>
        </w:rPr>
        <w:t xml:space="preserve"> </w:t>
      </w:r>
      <w:r w:rsidRPr="005B6F3F">
        <w:rPr>
          <w:rFonts w:ascii="Calibri" w:hAnsi="Calibri" w:cs="Calibri"/>
          <w:sz w:val="24"/>
          <w:szCs w:val="24"/>
        </w:rPr>
        <w:t>that includes a brief orientation to the work of Isles and up to 3 hours working with our staff in an ar</w:t>
      </w:r>
      <w:r w:rsidR="00526A62">
        <w:rPr>
          <w:rFonts w:ascii="Calibri" w:hAnsi="Calibri" w:cs="Calibri"/>
          <w:sz w:val="24"/>
          <w:szCs w:val="24"/>
        </w:rPr>
        <w:t xml:space="preserve">ea garden or building project. </w:t>
      </w:r>
      <w:r w:rsidRPr="005B6F3F">
        <w:rPr>
          <w:rFonts w:ascii="Calibri" w:hAnsi="Calibri" w:cs="Calibri"/>
          <w:sz w:val="24"/>
          <w:szCs w:val="24"/>
        </w:rPr>
        <w:t>Sug</w:t>
      </w:r>
      <w:r w:rsidR="00D17FDD">
        <w:rPr>
          <w:rFonts w:ascii="Calibri" w:hAnsi="Calibri" w:cs="Calibri"/>
          <w:sz w:val="24"/>
          <w:szCs w:val="24"/>
        </w:rPr>
        <w:t>gested contributions begin at $500.</w:t>
      </w:r>
    </w:p>
    <w:p w:rsidR="00D17FDD" w:rsidRPr="005B6F3F" w:rsidRDefault="00D17FDD" w:rsidP="005B6F3F">
      <w:pPr>
        <w:widowControl/>
        <w:spacing w:after="0" w:line="240" w:lineRule="auto"/>
        <w:rPr>
          <w:rFonts w:ascii="Calibri" w:hAnsi="Calibri" w:cs="Calibri"/>
          <w:sz w:val="16"/>
          <w:szCs w:val="24"/>
        </w:rPr>
      </w:pPr>
    </w:p>
    <w:p w:rsidR="0001643B" w:rsidRPr="005B6F3F" w:rsidRDefault="000E1AEB" w:rsidP="005B6F3F">
      <w:pPr>
        <w:widowControl/>
        <w:spacing w:after="0" w:line="240" w:lineRule="auto"/>
        <w:rPr>
          <w:rFonts w:ascii="Calibri" w:hAnsi="Calibri" w:cs="Calibri"/>
          <w:sz w:val="24"/>
          <w:szCs w:val="24"/>
        </w:rPr>
      </w:pPr>
      <w:r>
        <w:rPr>
          <w:rFonts w:ascii="Calibri" w:hAnsi="Calibri" w:cs="Calibri"/>
          <w:sz w:val="24"/>
          <w:szCs w:val="24"/>
        </w:rPr>
        <w:t>______</w:t>
      </w:r>
      <w:r w:rsidR="00775BE3">
        <w:rPr>
          <w:rFonts w:ascii="Calibri" w:hAnsi="Calibri" w:cs="Calibri"/>
          <w:sz w:val="24"/>
          <w:szCs w:val="24"/>
        </w:rPr>
        <w:t>A</w:t>
      </w:r>
      <w:r w:rsidR="0001643B" w:rsidRPr="005B6F3F">
        <w:rPr>
          <w:rFonts w:ascii="Calibri" w:hAnsi="Calibri" w:cs="Calibri"/>
          <w:sz w:val="24"/>
          <w:szCs w:val="24"/>
        </w:rPr>
        <w:t>t this level</w:t>
      </w:r>
      <w:r w:rsidR="00966E34">
        <w:rPr>
          <w:rFonts w:ascii="Calibri" w:hAnsi="Calibri" w:cs="Calibri"/>
          <w:sz w:val="24"/>
          <w:szCs w:val="24"/>
        </w:rPr>
        <w:t>,</w:t>
      </w:r>
      <w:r w:rsidR="0001643B" w:rsidRPr="005B6F3F">
        <w:rPr>
          <w:rFonts w:ascii="Calibri" w:hAnsi="Calibri" w:cs="Calibri"/>
          <w:sz w:val="24"/>
          <w:szCs w:val="24"/>
        </w:rPr>
        <w:t xml:space="preserve"> your contribution will provid</w:t>
      </w:r>
      <w:r w:rsidR="00775BE3">
        <w:rPr>
          <w:rFonts w:ascii="Calibri" w:hAnsi="Calibri" w:cs="Calibri"/>
          <w:sz w:val="24"/>
          <w:szCs w:val="24"/>
        </w:rPr>
        <w:t>e</w:t>
      </w:r>
      <w:r w:rsidR="0001643B" w:rsidRPr="005B6F3F">
        <w:rPr>
          <w:rFonts w:ascii="Calibri" w:hAnsi="Calibri" w:cs="Calibri"/>
          <w:sz w:val="24"/>
          <w:szCs w:val="24"/>
        </w:rPr>
        <w:t xml:space="preserve"> equipment and materials</w:t>
      </w:r>
      <w:r w:rsidR="00775BE3">
        <w:rPr>
          <w:rFonts w:ascii="Calibri" w:hAnsi="Calibri" w:cs="Calibri"/>
          <w:sz w:val="24"/>
          <w:szCs w:val="24"/>
        </w:rPr>
        <w:t xml:space="preserve"> to increase the impact of your project</w:t>
      </w:r>
      <w:r w:rsidR="00526A62">
        <w:rPr>
          <w:rFonts w:ascii="Calibri" w:hAnsi="Calibri" w:cs="Calibri"/>
          <w:sz w:val="24"/>
          <w:szCs w:val="24"/>
        </w:rPr>
        <w:t xml:space="preserve">. </w:t>
      </w:r>
      <w:r>
        <w:rPr>
          <w:rFonts w:ascii="Calibri" w:hAnsi="Calibri" w:cs="Calibri"/>
          <w:sz w:val="24"/>
          <w:szCs w:val="24"/>
        </w:rPr>
        <w:t>Project runs</w:t>
      </w:r>
      <w:r w:rsidR="007E005C">
        <w:rPr>
          <w:rFonts w:ascii="Calibri" w:hAnsi="Calibri" w:cs="Calibri"/>
          <w:sz w:val="24"/>
          <w:szCs w:val="24"/>
        </w:rPr>
        <w:t xml:space="preserve"> from</w:t>
      </w:r>
      <w:r w:rsidR="0001643B" w:rsidRPr="005B6F3F">
        <w:rPr>
          <w:rFonts w:ascii="Calibri" w:hAnsi="Calibri" w:cs="Calibri"/>
          <w:sz w:val="24"/>
          <w:szCs w:val="24"/>
        </w:rPr>
        <w:t xml:space="preserve"> </w:t>
      </w:r>
      <w:r>
        <w:rPr>
          <w:rFonts w:ascii="Calibri" w:hAnsi="Calibri" w:cs="Calibri"/>
          <w:sz w:val="24"/>
          <w:szCs w:val="24"/>
        </w:rPr>
        <w:t>½ to one</w:t>
      </w:r>
      <w:r w:rsidR="0001643B" w:rsidRPr="005B6F3F">
        <w:rPr>
          <w:rFonts w:ascii="Calibri" w:hAnsi="Calibri" w:cs="Calibri"/>
          <w:sz w:val="24"/>
          <w:szCs w:val="24"/>
        </w:rPr>
        <w:t xml:space="preserve"> full</w:t>
      </w:r>
      <w:r>
        <w:rPr>
          <w:rFonts w:ascii="Calibri" w:hAnsi="Calibri" w:cs="Calibri"/>
          <w:sz w:val="24"/>
          <w:szCs w:val="24"/>
        </w:rPr>
        <w:t xml:space="preserve"> day for a group of 10 to 20 and includes a brief orientation to the work of </w:t>
      </w:r>
      <w:r w:rsidR="00526A62">
        <w:rPr>
          <w:rFonts w:ascii="Calibri" w:hAnsi="Calibri" w:cs="Calibri"/>
          <w:sz w:val="24"/>
          <w:szCs w:val="24"/>
        </w:rPr>
        <w:t xml:space="preserve">Isles. </w:t>
      </w:r>
      <w:r w:rsidR="0001643B" w:rsidRPr="005B6F3F">
        <w:rPr>
          <w:rFonts w:ascii="Calibri" w:hAnsi="Calibri" w:cs="Calibri"/>
          <w:sz w:val="24"/>
          <w:szCs w:val="24"/>
        </w:rPr>
        <w:t>Sugge</w:t>
      </w:r>
      <w:r>
        <w:rPr>
          <w:rFonts w:ascii="Calibri" w:hAnsi="Calibri" w:cs="Calibri"/>
          <w:sz w:val="24"/>
          <w:szCs w:val="24"/>
        </w:rPr>
        <w:t>sted contributions begin at $1000.</w:t>
      </w:r>
    </w:p>
    <w:p w:rsidR="0001643B" w:rsidRPr="005B6F3F" w:rsidRDefault="0001643B" w:rsidP="005B6F3F">
      <w:pPr>
        <w:widowControl/>
        <w:spacing w:after="0" w:line="240" w:lineRule="auto"/>
        <w:rPr>
          <w:rFonts w:ascii="Calibri" w:hAnsi="Calibri" w:cs="Calibri"/>
          <w:sz w:val="16"/>
          <w:szCs w:val="24"/>
        </w:rPr>
      </w:pPr>
    </w:p>
    <w:p w:rsidR="00EA2786" w:rsidRDefault="00EA2786" w:rsidP="00EA2786">
      <w:pPr>
        <w:widowControl/>
        <w:spacing w:after="0" w:line="240" w:lineRule="auto"/>
        <w:rPr>
          <w:rFonts w:ascii="Calibri" w:hAnsi="Calibri" w:cs="Calibri"/>
          <w:sz w:val="24"/>
          <w:szCs w:val="24"/>
        </w:rPr>
      </w:pPr>
    </w:p>
    <w:p w:rsidR="00EE6F0A" w:rsidRDefault="00EE6F0A" w:rsidP="00EA2786">
      <w:pPr>
        <w:widowControl/>
        <w:spacing w:after="0" w:line="240" w:lineRule="auto"/>
        <w:rPr>
          <w:rFonts w:ascii="Calibri" w:hAnsi="Calibri" w:cs="Calibri"/>
          <w:sz w:val="24"/>
          <w:szCs w:val="24"/>
        </w:rPr>
      </w:pPr>
    </w:p>
    <w:p w:rsidR="00EE6F0A" w:rsidRDefault="00EE6F0A" w:rsidP="00EA2786">
      <w:pPr>
        <w:widowControl/>
        <w:spacing w:after="0" w:line="240" w:lineRule="auto"/>
        <w:rPr>
          <w:rFonts w:ascii="Calibri" w:hAnsi="Calibri" w:cs="Calibri"/>
          <w:sz w:val="24"/>
          <w:szCs w:val="24"/>
        </w:rPr>
        <w:sectPr w:rsidR="00EE6F0A" w:rsidSect="0001643B">
          <w:type w:val="continuous"/>
          <w:pgSz w:w="12240" w:h="15840"/>
          <w:pgMar w:top="1440" w:right="1440" w:bottom="1440" w:left="1440" w:header="720" w:footer="720" w:gutter="0"/>
          <w:cols w:space="720"/>
          <w:noEndnote/>
        </w:sectPr>
      </w:pPr>
    </w:p>
    <w:p w:rsidR="00794DB1" w:rsidRDefault="0001643B" w:rsidP="00EA2786">
      <w:pPr>
        <w:widowControl/>
        <w:spacing w:after="0" w:line="240" w:lineRule="auto"/>
        <w:rPr>
          <w:rFonts w:ascii="Calibri" w:hAnsi="Calibri" w:cs="Calibri"/>
          <w:sz w:val="24"/>
          <w:szCs w:val="24"/>
        </w:rPr>
      </w:pPr>
      <w:r w:rsidRPr="005B6F3F">
        <w:rPr>
          <w:rFonts w:ascii="Calibri" w:hAnsi="Calibri" w:cs="Calibri"/>
          <w:sz w:val="24"/>
          <w:szCs w:val="24"/>
        </w:rPr>
        <w:lastRenderedPageBreak/>
        <w:t>Send to:</w:t>
      </w:r>
      <w:r w:rsidR="00EA2786">
        <w:rPr>
          <w:rFonts w:ascii="Calibri" w:hAnsi="Calibri" w:cs="Calibri"/>
          <w:sz w:val="24"/>
          <w:szCs w:val="24"/>
        </w:rPr>
        <w:t xml:space="preserve">  </w:t>
      </w:r>
    </w:p>
    <w:p w:rsidR="0001643B" w:rsidRPr="005B6F3F" w:rsidRDefault="0001643B" w:rsidP="00EA2786">
      <w:pPr>
        <w:widowControl/>
        <w:spacing w:after="0" w:line="240" w:lineRule="auto"/>
        <w:rPr>
          <w:rFonts w:ascii="Calibri" w:hAnsi="Calibri" w:cs="Calibri"/>
          <w:sz w:val="24"/>
          <w:szCs w:val="24"/>
        </w:rPr>
      </w:pPr>
      <w:r w:rsidRPr="005B6F3F">
        <w:rPr>
          <w:rFonts w:ascii="Calibri" w:hAnsi="Calibri" w:cs="Calibri"/>
          <w:sz w:val="24"/>
          <w:szCs w:val="24"/>
        </w:rPr>
        <w:t>Volunteers at Isles</w:t>
      </w:r>
    </w:p>
    <w:p w:rsidR="0001643B" w:rsidRPr="005B6F3F" w:rsidRDefault="0001643B" w:rsidP="00EA2786">
      <w:pPr>
        <w:widowControl/>
        <w:spacing w:after="0" w:line="240" w:lineRule="auto"/>
        <w:rPr>
          <w:rFonts w:ascii="Calibri" w:hAnsi="Calibri" w:cs="Calibri"/>
          <w:sz w:val="24"/>
          <w:szCs w:val="24"/>
        </w:rPr>
      </w:pPr>
      <w:r w:rsidRPr="005B6F3F">
        <w:rPr>
          <w:rFonts w:ascii="Calibri" w:hAnsi="Calibri" w:cs="Calibri"/>
          <w:sz w:val="24"/>
          <w:szCs w:val="24"/>
        </w:rPr>
        <w:t>10 Wood Street</w:t>
      </w:r>
    </w:p>
    <w:p w:rsidR="0001643B" w:rsidRDefault="0001643B" w:rsidP="00EA2786">
      <w:pPr>
        <w:widowControl/>
        <w:spacing w:after="0" w:line="240" w:lineRule="auto"/>
        <w:rPr>
          <w:rFonts w:ascii="Calibri" w:hAnsi="Calibri" w:cs="Calibri"/>
          <w:sz w:val="24"/>
          <w:szCs w:val="24"/>
        </w:rPr>
      </w:pPr>
      <w:r w:rsidRPr="005B6F3F">
        <w:rPr>
          <w:rFonts w:ascii="Calibri" w:hAnsi="Calibri" w:cs="Calibri"/>
          <w:sz w:val="24"/>
          <w:szCs w:val="24"/>
        </w:rPr>
        <w:t>Trenton, NJ 08618</w:t>
      </w:r>
    </w:p>
    <w:p w:rsidR="00EE6F0A" w:rsidRPr="005B6F3F" w:rsidRDefault="00EE6F0A" w:rsidP="00EA2786">
      <w:pPr>
        <w:widowControl/>
        <w:spacing w:after="0" w:line="240" w:lineRule="auto"/>
        <w:rPr>
          <w:rFonts w:ascii="Calibri" w:hAnsi="Calibri" w:cs="Calibri"/>
          <w:sz w:val="24"/>
          <w:szCs w:val="24"/>
        </w:rPr>
      </w:pPr>
    </w:p>
    <w:p w:rsidR="0001643B" w:rsidRPr="005B6F3F" w:rsidRDefault="0001643B" w:rsidP="00EA2786">
      <w:pPr>
        <w:widowControl/>
        <w:spacing w:after="0" w:line="240" w:lineRule="auto"/>
        <w:rPr>
          <w:rFonts w:ascii="Calibri" w:hAnsi="Calibri" w:cs="Calibri"/>
          <w:sz w:val="24"/>
          <w:szCs w:val="24"/>
        </w:rPr>
      </w:pPr>
      <w:r w:rsidRPr="005B6F3F">
        <w:rPr>
          <w:rFonts w:ascii="Calibri" w:hAnsi="Calibri" w:cs="Calibri"/>
          <w:sz w:val="24"/>
          <w:szCs w:val="24"/>
        </w:rPr>
        <w:t>Or</w:t>
      </w:r>
      <w:r w:rsidR="00EA2786">
        <w:rPr>
          <w:rFonts w:ascii="Calibri" w:hAnsi="Calibri" w:cs="Calibri"/>
          <w:sz w:val="24"/>
          <w:szCs w:val="24"/>
        </w:rPr>
        <w:t xml:space="preserve"> email:</w:t>
      </w:r>
    </w:p>
    <w:p w:rsidR="00EA2786" w:rsidRPr="005B6F3F" w:rsidRDefault="00EA2786" w:rsidP="00EA2786">
      <w:pPr>
        <w:widowControl/>
        <w:spacing w:after="0" w:line="240" w:lineRule="auto"/>
        <w:rPr>
          <w:rFonts w:ascii="Calibri" w:hAnsi="Calibri" w:cs="Calibri"/>
          <w:sz w:val="24"/>
          <w:szCs w:val="24"/>
        </w:rPr>
      </w:pPr>
      <w:r w:rsidRPr="001E21DC">
        <w:rPr>
          <w:rFonts w:ascii="Calibri" w:hAnsi="Calibri" w:cs="Calibri"/>
          <w:sz w:val="24"/>
          <w:szCs w:val="24"/>
        </w:rPr>
        <w:t>volunteers@isles.org</w:t>
      </w:r>
    </w:p>
    <w:sectPr w:rsidR="00EA2786" w:rsidRPr="005B6F3F" w:rsidSect="001E21DC">
      <w:type w:val="continuous"/>
      <w:pgSz w:w="12240" w:h="15840"/>
      <w:pgMar w:top="1440" w:right="1440" w:bottom="1440"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B"/>
    <w:rsid w:val="0001643B"/>
    <w:rsid w:val="00063F32"/>
    <w:rsid w:val="000E1AEB"/>
    <w:rsid w:val="001E21DC"/>
    <w:rsid w:val="00393D05"/>
    <w:rsid w:val="00526A62"/>
    <w:rsid w:val="00532DF0"/>
    <w:rsid w:val="005B6F3F"/>
    <w:rsid w:val="006A32EF"/>
    <w:rsid w:val="00775BE3"/>
    <w:rsid w:val="00794DB1"/>
    <w:rsid w:val="007C68BB"/>
    <w:rsid w:val="007E005C"/>
    <w:rsid w:val="00966E34"/>
    <w:rsid w:val="00A214CE"/>
    <w:rsid w:val="00AD1D28"/>
    <w:rsid w:val="00BE44DA"/>
    <w:rsid w:val="00C91BC5"/>
    <w:rsid w:val="00D17FDD"/>
    <w:rsid w:val="00DA2ED5"/>
    <w:rsid w:val="00EA2786"/>
    <w:rsid w:val="00EE6F0A"/>
    <w:rsid w:val="00F9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19" w:line="360" w:lineRule="auto"/>
    </w:pPr>
    <w:rPr>
      <w:rFonts w:ascii="Franklin Gothic Book" w:hAnsi="Franklin Gothic Book" w:cs="Franklin Gothic Book"/>
      <w:color w:val="000000"/>
      <w:kern w:val="28"/>
      <w:sz w:val="18"/>
      <w:szCs w:val="18"/>
    </w:rPr>
  </w:style>
  <w:style w:type="paragraph" w:styleId="Heading4">
    <w:name w:val="heading 4"/>
    <w:basedOn w:val="Normal"/>
    <w:link w:val="Heading4Char"/>
    <w:uiPriority w:val="99"/>
    <w:qFormat/>
    <w:pPr>
      <w:spacing w:after="0" w:line="240" w:lineRule="auto"/>
      <w:outlineLvl w:val="3"/>
    </w:pPr>
    <w:rPr>
      <w:rFonts w:ascii="Franklin Gothic Demi Cond" w:hAnsi="Franklin Gothic Demi Cond" w:cs="Franklin Gothic Demi Cond"/>
      <w:color w:val="33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1643B"/>
    <w:rPr>
      <w:b/>
      <w:bCs/>
      <w:color w:val="000000"/>
      <w:kern w:val="28"/>
      <w:sz w:val="28"/>
      <w:szCs w:val="28"/>
    </w:rPr>
  </w:style>
  <w:style w:type="paragraph" w:customStyle="1" w:styleId="unknownstyle">
    <w:name w:val="unknown style"/>
    <w:uiPriority w:val="99"/>
    <w:pPr>
      <w:widowControl w:val="0"/>
      <w:overflowPunct w:val="0"/>
      <w:autoSpaceDE w:val="0"/>
      <w:autoSpaceDN w:val="0"/>
      <w:adjustRightInd w:val="0"/>
      <w:spacing w:after="180" w:line="600" w:lineRule="auto"/>
    </w:pPr>
    <w:rPr>
      <w:rFonts w:ascii="Franklin Gothic Demi Cond" w:hAnsi="Franklin Gothic Demi Cond" w:cs="Franklin Gothic Demi Cond"/>
      <w:color w:val="000000"/>
      <w:kern w:val="28"/>
      <w:sz w:val="18"/>
      <w:szCs w:val="18"/>
    </w:rPr>
  </w:style>
  <w:style w:type="character" w:styleId="Hyperlink">
    <w:name w:val="Hyperlink"/>
    <w:basedOn w:val="DefaultParagraphFont"/>
    <w:uiPriority w:val="99"/>
    <w:unhideWhenUsed/>
    <w:rsid w:val="00EA2786"/>
    <w:rPr>
      <w:color w:val="0000FF" w:themeColor="hyperlink"/>
      <w:u w:val="single"/>
    </w:rPr>
  </w:style>
  <w:style w:type="character" w:styleId="CommentReference">
    <w:name w:val="annotation reference"/>
    <w:basedOn w:val="DefaultParagraphFont"/>
    <w:uiPriority w:val="99"/>
    <w:semiHidden/>
    <w:unhideWhenUsed/>
    <w:rsid w:val="007C68BB"/>
    <w:rPr>
      <w:sz w:val="16"/>
      <w:szCs w:val="16"/>
    </w:rPr>
  </w:style>
  <w:style w:type="paragraph" w:styleId="CommentText">
    <w:name w:val="annotation text"/>
    <w:basedOn w:val="Normal"/>
    <w:link w:val="CommentTextChar"/>
    <w:uiPriority w:val="99"/>
    <w:semiHidden/>
    <w:unhideWhenUsed/>
    <w:rsid w:val="007C68BB"/>
    <w:rPr>
      <w:sz w:val="20"/>
      <w:szCs w:val="20"/>
    </w:rPr>
  </w:style>
  <w:style w:type="character" w:customStyle="1" w:styleId="CommentTextChar">
    <w:name w:val="Comment Text Char"/>
    <w:basedOn w:val="DefaultParagraphFont"/>
    <w:link w:val="CommentText"/>
    <w:uiPriority w:val="99"/>
    <w:semiHidden/>
    <w:rsid w:val="007C68BB"/>
    <w:rPr>
      <w:rFonts w:ascii="Franklin Gothic Book" w:hAnsi="Franklin Gothic Book" w:cs="Franklin Gothic Book"/>
      <w:color w:val="000000"/>
      <w:kern w:val="28"/>
      <w:sz w:val="20"/>
      <w:szCs w:val="20"/>
    </w:rPr>
  </w:style>
  <w:style w:type="paragraph" w:styleId="CommentSubject">
    <w:name w:val="annotation subject"/>
    <w:basedOn w:val="CommentText"/>
    <w:next w:val="CommentText"/>
    <w:link w:val="CommentSubjectChar"/>
    <w:uiPriority w:val="99"/>
    <w:semiHidden/>
    <w:unhideWhenUsed/>
    <w:rsid w:val="007C68BB"/>
    <w:rPr>
      <w:b/>
      <w:bCs/>
    </w:rPr>
  </w:style>
  <w:style w:type="character" w:customStyle="1" w:styleId="CommentSubjectChar">
    <w:name w:val="Comment Subject Char"/>
    <w:basedOn w:val="CommentTextChar"/>
    <w:link w:val="CommentSubject"/>
    <w:uiPriority w:val="99"/>
    <w:semiHidden/>
    <w:rsid w:val="007C68BB"/>
    <w:rPr>
      <w:rFonts w:ascii="Franklin Gothic Book" w:hAnsi="Franklin Gothic Book" w:cs="Franklin Gothic Book"/>
      <w:b/>
      <w:bCs/>
      <w:color w:val="000000"/>
      <w:kern w:val="28"/>
      <w:sz w:val="20"/>
      <w:szCs w:val="20"/>
    </w:rPr>
  </w:style>
  <w:style w:type="paragraph" w:styleId="BalloonText">
    <w:name w:val="Balloon Text"/>
    <w:basedOn w:val="Normal"/>
    <w:link w:val="BalloonTextChar"/>
    <w:uiPriority w:val="99"/>
    <w:semiHidden/>
    <w:unhideWhenUsed/>
    <w:rsid w:val="007C6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BB"/>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19" w:line="360" w:lineRule="auto"/>
    </w:pPr>
    <w:rPr>
      <w:rFonts w:ascii="Franklin Gothic Book" w:hAnsi="Franklin Gothic Book" w:cs="Franklin Gothic Book"/>
      <w:color w:val="000000"/>
      <w:kern w:val="28"/>
      <w:sz w:val="18"/>
      <w:szCs w:val="18"/>
    </w:rPr>
  </w:style>
  <w:style w:type="paragraph" w:styleId="Heading4">
    <w:name w:val="heading 4"/>
    <w:basedOn w:val="Normal"/>
    <w:link w:val="Heading4Char"/>
    <w:uiPriority w:val="99"/>
    <w:qFormat/>
    <w:pPr>
      <w:spacing w:after="0" w:line="240" w:lineRule="auto"/>
      <w:outlineLvl w:val="3"/>
    </w:pPr>
    <w:rPr>
      <w:rFonts w:ascii="Franklin Gothic Demi Cond" w:hAnsi="Franklin Gothic Demi Cond" w:cs="Franklin Gothic Demi Cond"/>
      <w:color w:val="33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1643B"/>
    <w:rPr>
      <w:b/>
      <w:bCs/>
      <w:color w:val="000000"/>
      <w:kern w:val="28"/>
      <w:sz w:val="28"/>
      <w:szCs w:val="28"/>
    </w:rPr>
  </w:style>
  <w:style w:type="paragraph" w:customStyle="1" w:styleId="unknownstyle">
    <w:name w:val="unknown style"/>
    <w:uiPriority w:val="99"/>
    <w:pPr>
      <w:widowControl w:val="0"/>
      <w:overflowPunct w:val="0"/>
      <w:autoSpaceDE w:val="0"/>
      <w:autoSpaceDN w:val="0"/>
      <w:adjustRightInd w:val="0"/>
      <w:spacing w:after="180" w:line="600" w:lineRule="auto"/>
    </w:pPr>
    <w:rPr>
      <w:rFonts w:ascii="Franklin Gothic Demi Cond" w:hAnsi="Franklin Gothic Demi Cond" w:cs="Franklin Gothic Demi Cond"/>
      <w:color w:val="000000"/>
      <w:kern w:val="28"/>
      <w:sz w:val="18"/>
      <w:szCs w:val="18"/>
    </w:rPr>
  </w:style>
  <w:style w:type="character" w:styleId="Hyperlink">
    <w:name w:val="Hyperlink"/>
    <w:basedOn w:val="DefaultParagraphFont"/>
    <w:uiPriority w:val="99"/>
    <w:unhideWhenUsed/>
    <w:rsid w:val="00EA2786"/>
    <w:rPr>
      <w:color w:val="0000FF" w:themeColor="hyperlink"/>
      <w:u w:val="single"/>
    </w:rPr>
  </w:style>
  <w:style w:type="character" w:styleId="CommentReference">
    <w:name w:val="annotation reference"/>
    <w:basedOn w:val="DefaultParagraphFont"/>
    <w:uiPriority w:val="99"/>
    <w:semiHidden/>
    <w:unhideWhenUsed/>
    <w:rsid w:val="007C68BB"/>
    <w:rPr>
      <w:sz w:val="16"/>
      <w:szCs w:val="16"/>
    </w:rPr>
  </w:style>
  <w:style w:type="paragraph" w:styleId="CommentText">
    <w:name w:val="annotation text"/>
    <w:basedOn w:val="Normal"/>
    <w:link w:val="CommentTextChar"/>
    <w:uiPriority w:val="99"/>
    <w:semiHidden/>
    <w:unhideWhenUsed/>
    <w:rsid w:val="007C68BB"/>
    <w:rPr>
      <w:sz w:val="20"/>
      <w:szCs w:val="20"/>
    </w:rPr>
  </w:style>
  <w:style w:type="character" w:customStyle="1" w:styleId="CommentTextChar">
    <w:name w:val="Comment Text Char"/>
    <w:basedOn w:val="DefaultParagraphFont"/>
    <w:link w:val="CommentText"/>
    <w:uiPriority w:val="99"/>
    <w:semiHidden/>
    <w:rsid w:val="007C68BB"/>
    <w:rPr>
      <w:rFonts w:ascii="Franklin Gothic Book" w:hAnsi="Franklin Gothic Book" w:cs="Franklin Gothic Book"/>
      <w:color w:val="000000"/>
      <w:kern w:val="28"/>
      <w:sz w:val="20"/>
      <w:szCs w:val="20"/>
    </w:rPr>
  </w:style>
  <w:style w:type="paragraph" w:styleId="CommentSubject">
    <w:name w:val="annotation subject"/>
    <w:basedOn w:val="CommentText"/>
    <w:next w:val="CommentText"/>
    <w:link w:val="CommentSubjectChar"/>
    <w:uiPriority w:val="99"/>
    <w:semiHidden/>
    <w:unhideWhenUsed/>
    <w:rsid w:val="007C68BB"/>
    <w:rPr>
      <w:b/>
      <w:bCs/>
    </w:rPr>
  </w:style>
  <w:style w:type="character" w:customStyle="1" w:styleId="CommentSubjectChar">
    <w:name w:val="Comment Subject Char"/>
    <w:basedOn w:val="CommentTextChar"/>
    <w:link w:val="CommentSubject"/>
    <w:uiPriority w:val="99"/>
    <w:semiHidden/>
    <w:rsid w:val="007C68BB"/>
    <w:rPr>
      <w:rFonts w:ascii="Franklin Gothic Book" w:hAnsi="Franklin Gothic Book" w:cs="Franklin Gothic Book"/>
      <w:b/>
      <w:bCs/>
      <w:color w:val="000000"/>
      <w:kern w:val="28"/>
      <w:sz w:val="20"/>
      <w:szCs w:val="20"/>
    </w:rPr>
  </w:style>
  <w:style w:type="paragraph" w:styleId="BalloonText">
    <w:name w:val="Balloon Text"/>
    <w:basedOn w:val="Normal"/>
    <w:link w:val="BalloonTextChar"/>
    <w:uiPriority w:val="99"/>
    <w:semiHidden/>
    <w:unhideWhenUsed/>
    <w:rsid w:val="007C6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BB"/>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595</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Mindshift Technologies, Inc.</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Grele</dc:creator>
  <cp:lastModifiedBy>Valerie Buickerood</cp:lastModifiedBy>
  <cp:revision>10</cp:revision>
  <dcterms:created xsi:type="dcterms:W3CDTF">2012-12-10T16:33:00Z</dcterms:created>
  <dcterms:modified xsi:type="dcterms:W3CDTF">2014-07-08T19:51:00Z</dcterms:modified>
</cp:coreProperties>
</file>